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3777"/>
        <w:gridCol w:w="1260"/>
        <w:gridCol w:w="554"/>
        <w:gridCol w:w="142"/>
        <w:gridCol w:w="204"/>
        <w:gridCol w:w="505"/>
        <w:gridCol w:w="45"/>
        <w:gridCol w:w="388"/>
        <w:gridCol w:w="543"/>
        <w:gridCol w:w="165"/>
        <w:gridCol w:w="135"/>
        <w:gridCol w:w="517"/>
        <w:gridCol w:w="1260"/>
        <w:gridCol w:w="674"/>
        <w:gridCol w:w="1647"/>
        <w:gridCol w:w="1122"/>
      </w:tblGrid>
      <w:tr w:rsidR="004F220F" w:rsidRPr="004F220F" w:rsidTr="00712F45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220F" w:rsidRPr="004F220F" w:rsidRDefault="000F5B12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PRILOG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712F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16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510"/>
        </w:trPr>
        <w:tc>
          <w:tcPr>
            <w:tcW w:w="56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EE75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_GoBack"/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NOSITELJ PROGRAMA</w:t>
            </w:r>
            <w:bookmarkEnd w:id="0"/>
          </w:p>
        </w:tc>
        <w:tc>
          <w:tcPr>
            <w:tcW w:w="790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OPĆINA VIŠKOVO</w:t>
            </w:r>
          </w:p>
        </w:tc>
      </w:tr>
      <w:tr w:rsidR="004F220F" w:rsidRPr="004F220F" w:rsidTr="00712F45">
        <w:trPr>
          <w:trHeight w:val="150"/>
        </w:trPr>
        <w:tc>
          <w:tcPr>
            <w:tcW w:w="13599" w:type="dxa"/>
            <w:gridSpan w:val="1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65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POSLOVNE BANKE KOJOJ SE ZAHTJEV PODNOSI</w:t>
            </w:r>
          </w:p>
        </w:tc>
        <w:tc>
          <w:tcPr>
            <w:tcW w:w="7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660"/>
        </w:trPr>
        <w:tc>
          <w:tcPr>
            <w:tcW w:w="13599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lang w:eastAsia="hr-HR"/>
              </w:rPr>
              <w:t>ZAHTJEV ZA PODUZETNIČKI KREDIT                                                                                                                                                                              PROGRAM</w:t>
            </w:r>
            <w:r w:rsidR="008E110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"KREDITIRANJE PODUZETNIKA</w:t>
            </w:r>
            <w:r w:rsidR="00E1610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ZA 2015</w:t>
            </w:r>
            <w:r w:rsidRPr="004F220F">
              <w:rPr>
                <w:rFonts w:ascii="Arial" w:eastAsia="Times New Roman" w:hAnsi="Arial" w:cs="Arial"/>
                <w:b/>
                <w:bCs/>
                <w:lang w:eastAsia="hr-HR"/>
              </w:rPr>
              <w:t>. GODINU"</w:t>
            </w:r>
          </w:p>
        </w:tc>
      </w:tr>
      <w:tr w:rsidR="004F220F" w:rsidRPr="004F220F" w:rsidTr="00712F45">
        <w:trPr>
          <w:trHeight w:val="46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PODACI O PODNOSITELJU ZAHTJEVA</w:t>
            </w:r>
          </w:p>
        </w:tc>
      </w:tr>
      <w:tr w:rsidR="004F220F" w:rsidRPr="004F220F" w:rsidTr="00712F45">
        <w:trPr>
          <w:trHeight w:val="36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Naziv/ime i prezime</w:t>
            </w:r>
          </w:p>
        </w:tc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1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9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26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Sjedište (adresa)</w:t>
            </w:r>
          </w:p>
        </w:tc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52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1.4.</w:t>
            </w:r>
          </w:p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Oblik registracije</w:t>
            </w:r>
          </w:p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20F" w:rsidRPr="004F220F" w:rsidRDefault="004F220F" w:rsidP="00712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a) </w:t>
            </w:r>
            <w:r w:rsidR="00712F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d.o.o./j.d.o.o.o.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b) zadruga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c) obrt     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3E73DB" w:rsidP="00712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d) </w:t>
            </w:r>
            <w:r w:rsidR="00712F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profitna ustanova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3E73DB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e) fizičke osobe koje obavljaju slobodnu djelanost</w:t>
            </w:r>
          </w:p>
        </w:tc>
      </w:tr>
      <w:tr w:rsidR="004F220F" w:rsidRPr="004F220F" w:rsidTr="00712F45">
        <w:trPr>
          <w:trHeight w:val="313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Šifra djelatnosti</w:t>
            </w:r>
          </w:p>
        </w:tc>
        <w:tc>
          <w:tcPr>
            <w:tcW w:w="9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35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Kratki opis planiranog ulaganja</w:t>
            </w:r>
          </w:p>
        </w:tc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277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Odgovorna i kontakt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osoba</w:t>
            </w:r>
          </w:p>
        </w:tc>
        <w:tc>
          <w:tcPr>
            <w:tcW w:w="57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zaposlenih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F5B12" w:rsidRPr="004F220F" w:rsidTr="00712F45">
        <w:trPr>
          <w:trHeight w:val="75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TEL./MOB.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</w:t>
            </w:r>
            <w:r w:rsidR="000F5B1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 osnivanja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20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220F" w:rsidRPr="004F220F" w:rsidRDefault="00712F45" w:rsidP="00712F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TRANSAKCIJSKI 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RAČUNI</w:t>
            </w:r>
          </w:p>
        </w:tc>
      </w:tr>
      <w:tr w:rsidR="004F220F" w:rsidRPr="004F220F" w:rsidTr="00712F45">
        <w:trPr>
          <w:trHeight w:val="49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1.12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712F45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 transakcijskog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-računa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1.13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Depozitna institucija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% prometa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9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 PODACI O POSLOVNOM PROSTORU / NEKRETNINAMA TRAŽITELJA KREDITA</w:t>
            </w:r>
          </w:p>
        </w:tc>
      </w:tr>
      <w:tr w:rsidR="004F220F" w:rsidRPr="004F220F" w:rsidTr="00712F45">
        <w:trPr>
          <w:trHeight w:val="34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73DB" w:rsidRDefault="003E73DB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3E73DB" w:rsidRDefault="003E73DB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NEKRETNINE U VLASNIŠTVU</w:t>
            </w:r>
          </w:p>
        </w:tc>
      </w:tr>
      <w:tr w:rsidR="004F220F" w:rsidRPr="004F220F" w:rsidTr="00712F45">
        <w:trPr>
          <w:trHeight w:val="81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2.1.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Lokacija (adresa)/k.o. i k.č.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Opis-naziv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Veličina (m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0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Vrijednost 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7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NEKRETNINE U ZAKUPU</w:t>
            </w:r>
          </w:p>
        </w:tc>
      </w:tr>
      <w:tr w:rsidR="004F220F" w:rsidRPr="004F220F" w:rsidTr="00712F45">
        <w:trPr>
          <w:trHeight w:val="3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Lokacija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6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- naziv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7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Površina (m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hr-HR"/>
              </w:rPr>
              <w:t>2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Zakupodavac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510"/>
        </w:trPr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2.9.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Trajanje zakupa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51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2.10.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zakupnine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9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 PODACI O GOSPODARSKOM STANJU PODUZETNIKA</w:t>
            </w:r>
          </w:p>
        </w:tc>
      </w:tr>
      <w:tr w:rsidR="004F220F" w:rsidRPr="004F220F" w:rsidTr="00712F45">
        <w:trPr>
          <w:trHeight w:val="25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PRAVNE OSOBE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E1610C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2013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E1610C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2014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prihod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Bruto-dobit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Dobit tekućeg razdoblja 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Ukupna aktiva/pasiva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kapital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Potraživanja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Dugoročne obveze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3.9.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Kratkoročne obveze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58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3.10.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4F220F" w:rsidRPr="004F220F" w:rsidTr="00712F45">
        <w:trPr>
          <w:trHeight w:val="57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3.11.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Postojeći kratkoročni krediti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4F220F" w:rsidRPr="004F220F" w:rsidTr="00712F45">
        <w:trPr>
          <w:trHeight w:val="300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OBRTNICI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E1610C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2013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g.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E1610C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2014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.g.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neto primici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3.13.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izdaci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3.14.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Dohodak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3.15.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Gubitak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99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3.16.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Vrijednost dugotrajne imovine (po popisu uz prijavu poreza na dohodak)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49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3.17.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Postojeći dugoročni krediti 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4F220F" w:rsidRPr="004F220F" w:rsidTr="00712F45">
        <w:trPr>
          <w:trHeight w:val="49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Postojeći kratkoročni krediti </w:t>
            </w:r>
          </w:p>
        </w:tc>
        <w:tc>
          <w:tcPr>
            <w:tcW w:w="4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Poslovna banka: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kredita:</w:t>
            </w:r>
          </w:p>
        </w:tc>
      </w:tr>
      <w:tr w:rsidR="004F220F" w:rsidRPr="004F220F" w:rsidTr="00712F45">
        <w:trPr>
          <w:trHeight w:val="52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 PODACI O INVESTICIJSKOM PROJEKTU</w:t>
            </w:r>
          </w:p>
        </w:tc>
      </w:tr>
      <w:tr w:rsidR="004F220F" w:rsidRPr="004F220F" w:rsidTr="00712F45">
        <w:trPr>
          <w:trHeight w:val="990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Kratak opis projekta</w:t>
            </w:r>
          </w:p>
        </w:tc>
        <w:tc>
          <w:tcPr>
            <w:tcW w:w="7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Ukupna planirana vrijednost investicije </w:t>
            </w:r>
          </w:p>
        </w:tc>
        <w:tc>
          <w:tcPr>
            <w:tcW w:w="6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1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IZVORI FINANCIRANJA</w:t>
            </w:r>
          </w:p>
        </w:tc>
      </w:tr>
      <w:tr w:rsidR="004F220F" w:rsidRPr="004F220F" w:rsidTr="00712F45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4.3.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traženog kredita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4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vlastitih sredstava ili dosadašnja ulaganja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15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4.5.</w:t>
            </w:r>
          </w:p>
        </w:tc>
        <w:tc>
          <w:tcPr>
            <w:tcW w:w="9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izvori financiranja 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315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D2EE5" w:rsidRDefault="001D2EE5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1D2EE5" w:rsidRDefault="001D2EE5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PLANIRANI UČINCI INVESTICIJE</w:t>
            </w:r>
          </w:p>
        </w:tc>
      </w:tr>
      <w:tr w:rsidR="000F5B12" w:rsidRPr="004F220F" w:rsidTr="00712F45">
        <w:trPr>
          <w:trHeight w:val="797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12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4.6.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12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Planirani godišnji prihodi nakon investicije </w:t>
            </w:r>
          </w:p>
        </w:tc>
        <w:tc>
          <w:tcPr>
            <w:tcW w:w="91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12" w:rsidRPr="004F220F" w:rsidRDefault="000F5B12" w:rsidP="000F5B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F5B12" w:rsidRPr="004F220F" w:rsidTr="00712F45">
        <w:trPr>
          <w:trHeight w:val="851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12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4.7.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B12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Planirani godišnji rashodi nakon investicije</w:t>
            </w:r>
          </w:p>
        </w:tc>
        <w:tc>
          <w:tcPr>
            <w:tcW w:w="91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B12" w:rsidRPr="004F220F" w:rsidRDefault="000F5B12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0F5B12" w:rsidRPr="004F220F" w:rsidRDefault="000F5B12" w:rsidP="000F5B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F5B12" w:rsidRPr="004F220F" w:rsidTr="00712F45">
        <w:trPr>
          <w:trHeight w:val="805"/>
        </w:trPr>
        <w:tc>
          <w:tcPr>
            <w:tcW w:w="66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12" w:rsidRPr="004F220F" w:rsidRDefault="000F5B12" w:rsidP="000F5B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938" w:type="dxa"/>
            <w:gridSpan w:val="1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12" w:rsidRPr="004F220F" w:rsidRDefault="000F5B12" w:rsidP="000F5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 povećanje broja zaposlenih (prosječno)</w:t>
            </w:r>
          </w:p>
        </w:tc>
      </w:tr>
      <w:tr w:rsidR="004F220F" w:rsidRPr="004F220F" w:rsidTr="00712F45">
        <w:trPr>
          <w:trHeight w:val="450"/>
        </w:trPr>
        <w:tc>
          <w:tcPr>
            <w:tcW w:w="13599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1155"/>
        </w:trPr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712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Namjena kredita (</w:t>
            </w:r>
            <w:r w:rsidR="00712F4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</w:t>
            </w: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Javnog poziva)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otplate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5.3.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Razdoblje počeka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780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5.4.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0F5B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Zalog nekretnina/ pokretnina (vrsta, lokacija, vrijednost i sl.)</w:t>
            </w:r>
          </w:p>
        </w:tc>
        <w:tc>
          <w:tcPr>
            <w:tcW w:w="79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525"/>
        </w:trPr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5.5.</w:t>
            </w:r>
          </w:p>
        </w:tc>
        <w:tc>
          <w:tcPr>
            <w:tcW w:w="5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Sudužnici/jamci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zaokružiti</w:t>
            </w: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5.6.</w:t>
            </w:r>
          </w:p>
        </w:tc>
        <w:tc>
          <w:tcPr>
            <w:tcW w:w="2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ponuđeni instrumenti osiguranja povrata kredita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F220F" w:rsidRPr="004F220F" w:rsidTr="00712F45">
        <w:trPr>
          <w:trHeight w:val="240"/>
        </w:trPr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da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343"/>
        </w:trPr>
        <w:tc>
          <w:tcPr>
            <w:tcW w:w="135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NAPOMENA:</w:t>
            </w:r>
          </w:p>
        </w:tc>
      </w:tr>
      <w:tr w:rsidR="004F220F" w:rsidRPr="004F220F" w:rsidTr="00712F45">
        <w:trPr>
          <w:trHeight w:val="285"/>
        </w:trPr>
        <w:tc>
          <w:tcPr>
            <w:tcW w:w="135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F220F" w:rsidRPr="004F220F" w:rsidTr="00712F45">
        <w:trPr>
          <w:trHeight w:val="255"/>
        </w:trPr>
        <w:tc>
          <w:tcPr>
            <w:tcW w:w="135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Sve iznose unijeti u kunama</w:t>
            </w:r>
          </w:p>
        </w:tc>
      </w:tr>
      <w:tr w:rsidR="004F220F" w:rsidRPr="004F220F" w:rsidTr="00712F45">
        <w:trPr>
          <w:trHeight w:val="255"/>
        </w:trPr>
        <w:tc>
          <w:tcPr>
            <w:tcW w:w="135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2. </w:t>
            </w:r>
            <w:r w:rsidR="000F5B12"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Podnositelj</w:t>
            </w:r>
            <w:r w:rsidRPr="004F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zahtjeva vlastoručnim potpisom potvrđuje istinitost podataka.</w:t>
            </w:r>
          </w:p>
        </w:tc>
      </w:tr>
      <w:tr w:rsidR="004F220F" w:rsidRPr="004F220F" w:rsidTr="00712F45">
        <w:trPr>
          <w:trHeight w:val="479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podnositelja zahtjeva:</w:t>
            </w:r>
          </w:p>
        </w:tc>
      </w:tr>
      <w:tr w:rsidR="004F220F" w:rsidRPr="004F220F" w:rsidTr="00712F45">
        <w:trPr>
          <w:trHeight w:val="510"/>
        </w:trPr>
        <w:tc>
          <w:tcPr>
            <w:tcW w:w="6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E1610C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 _______________, _______ 2015</w:t>
            </w:r>
            <w:r w:rsidR="004F220F"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M.P.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_____________________________</w:t>
            </w:r>
          </w:p>
        </w:tc>
      </w:tr>
      <w:tr w:rsidR="004F220F" w:rsidRPr="004F220F" w:rsidTr="00712F45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20F" w:rsidRPr="004F220F" w:rsidRDefault="004F220F" w:rsidP="004F22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F220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(ime i prezime, potpis)</w:t>
            </w:r>
          </w:p>
        </w:tc>
      </w:tr>
    </w:tbl>
    <w:p w:rsidR="009972B0" w:rsidRDefault="009972B0"/>
    <w:sectPr w:rsidR="009972B0" w:rsidSect="004F220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F"/>
    <w:rsid w:val="000F5B12"/>
    <w:rsid w:val="001D2EE5"/>
    <w:rsid w:val="003E73DB"/>
    <w:rsid w:val="00412190"/>
    <w:rsid w:val="00452C69"/>
    <w:rsid w:val="00496F35"/>
    <w:rsid w:val="004F220F"/>
    <w:rsid w:val="006D6F9E"/>
    <w:rsid w:val="00712F45"/>
    <w:rsid w:val="00770A35"/>
    <w:rsid w:val="00876B01"/>
    <w:rsid w:val="008E1107"/>
    <w:rsid w:val="008F1576"/>
    <w:rsid w:val="0099241B"/>
    <w:rsid w:val="009972B0"/>
    <w:rsid w:val="00B23F2A"/>
    <w:rsid w:val="00B96B53"/>
    <w:rsid w:val="00C510D7"/>
    <w:rsid w:val="00C62065"/>
    <w:rsid w:val="00CE68B3"/>
    <w:rsid w:val="00DC60AA"/>
    <w:rsid w:val="00DE15F0"/>
    <w:rsid w:val="00DF3A3A"/>
    <w:rsid w:val="00E1610C"/>
    <w:rsid w:val="00E1707C"/>
    <w:rsid w:val="00E2696C"/>
    <w:rsid w:val="00E55FA1"/>
    <w:rsid w:val="00E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FB7C6-18EB-4EB1-AED9-7D450F6C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robert.simcic</dc:creator>
  <cp:lastModifiedBy>Irena Gauš</cp:lastModifiedBy>
  <cp:revision>2</cp:revision>
  <dcterms:created xsi:type="dcterms:W3CDTF">2015-05-05T12:18:00Z</dcterms:created>
  <dcterms:modified xsi:type="dcterms:W3CDTF">2015-05-05T12:18:00Z</dcterms:modified>
</cp:coreProperties>
</file>