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vertAnchor="page" w:horzAnchor="margin" w:tblpXSpec="center" w:tblpY="2836"/>
        <w:tblW w:w="0" w:type="auto"/>
        <w:tblLook w:val="04A0" w:firstRow="1" w:lastRow="0" w:firstColumn="1" w:lastColumn="0" w:noHBand="0" w:noVBand="1"/>
      </w:tblPr>
      <w:tblGrid>
        <w:gridCol w:w="495"/>
        <w:gridCol w:w="1660"/>
        <w:gridCol w:w="1780"/>
        <w:gridCol w:w="1533"/>
      </w:tblGrid>
      <w:tr w:rsidR="005F18BC" w:rsidRPr="005F18BC" w:rsidTr="00E14BDC">
        <w:trPr>
          <w:trHeight w:val="60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bookmarkStart w:id="0" w:name="_GoBack" w:colFirst="4" w:colLast="4"/>
            <w:r w:rsidRPr="005F18BC">
              <w:t>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 xml:space="preserve">DOMINIK 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ŽAGAR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 Rijeka-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MATIJA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BLAŽEVIĆ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proofErr w:type="spellStart"/>
            <w:r w:rsidRPr="005F18BC">
              <w:t>Prirodosl.i</w:t>
            </w:r>
            <w:proofErr w:type="spellEnd"/>
            <w:r w:rsidRPr="005F18BC">
              <w:t xml:space="preserve"> </w:t>
            </w:r>
            <w:proofErr w:type="spellStart"/>
            <w:r w:rsidRPr="005F18BC">
              <w:t>graf.škola</w:t>
            </w:r>
            <w:proofErr w:type="spellEnd"/>
            <w:r w:rsidRPr="005F18BC">
              <w:t xml:space="preserve"> Rijeka-</w:t>
            </w:r>
            <w:proofErr w:type="spellStart"/>
            <w:r w:rsidRPr="005F18BC">
              <w:t>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IVONA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MAREŠIĆ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Hotelijersko-turistička škola Opatija-</w:t>
            </w:r>
            <w:proofErr w:type="spellStart"/>
            <w:r w:rsidRPr="005F18BC">
              <w:t>III.razr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BRUNA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VERŠIĆ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Salezijanska </w:t>
            </w:r>
            <w:proofErr w:type="spellStart"/>
            <w:r w:rsidRPr="005F18BC">
              <w:t>klas.gim</w:t>
            </w:r>
            <w:proofErr w:type="spellEnd"/>
            <w:r w:rsidRPr="005F18BC">
              <w:t>.-</w:t>
            </w:r>
            <w:proofErr w:type="spellStart"/>
            <w:r w:rsidRPr="005F18BC">
              <w:t>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LUCIJA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DRAGIČEVIĆ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Ekonomska škola Mije Mirkovića - III. razred</w:t>
            </w:r>
          </w:p>
        </w:tc>
      </w:tr>
      <w:tr w:rsidR="005F18BC" w:rsidRPr="005F18BC" w:rsidTr="00E14BDC">
        <w:trPr>
          <w:trHeight w:val="60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IVONA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LUGONJIĆ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ANDREA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IMŠIROVIĆ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Trgovačka i tekstilna škola u Rijeci-</w:t>
            </w:r>
            <w:proofErr w:type="spellStart"/>
            <w:r w:rsidRPr="005F18BC">
              <w:t>IV.god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FILIP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SKELEDŽIĆ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Građevinska i </w:t>
            </w:r>
            <w:proofErr w:type="spellStart"/>
            <w:r w:rsidRPr="005F18BC">
              <w:t>teh.škola</w:t>
            </w:r>
            <w:proofErr w:type="spellEnd"/>
            <w:r w:rsidRPr="005F18BC">
              <w:t xml:space="preserve"> Rijeka-</w:t>
            </w:r>
            <w:proofErr w:type="spellStart"/>
            <w:r w:rsidRPr="005F18BC">
              <w:t>II.god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9.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PETRA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KRIŠKOVIĆ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60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10.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LJUBICA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TERZIĆ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ANITA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TERZIĆ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škola-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MIRKO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JONJIĆ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Salezijanska </w:t>
            </w:r>
            <w:proofErr w:type="spellStart"/>
            <w:r w:rsidRPr="005F18BC">
              <w:t>klas.gim</w:t>
            </w:r>
            <w:proofErr w:type="spellEnd"/>
            <w:r w:rsidRPr="005F18BC">
              <w:t>.-</w:t>
            </w:r>
            <w:proofErr w:type="spellStart"/>
            <w:r w:rsidRPr="005F18BC">
              <w:t>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ANTEA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SIMČIĆ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IVA LUCIJA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BABIĆ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SILVIA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DUJIĆ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Srednja talijanska škola-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lastRenderedPageBreak/>
              <w:t>16.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PETAR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MORIĆ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Srednja škola za elektrotehniku - 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PAOLA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BLAŽIĆ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hrv. </w:t>
            </w:r>
            <w:proofErr w:type="spellStart"/>
            <w:r w:rsidRPr="005F18BC">
              <w:t>gim</w:t>
            </w:r>
            <w:proofErr w:type="spellEnd"/>
            <w:r w:rsidRPr="005F18BC">
              <w:t>.-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DORA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MLADENIĆ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19.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DAVID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HARING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Salezijanska </w:t>
            </w:r>
            <w:proofErr w:type="spellStart"/>
            <w:r w:rsidRPr="005F18BC">
              <w:t>klas.gim</w:t>
            </w:r>
            <w:proofErr w:type="spellEnd"/>
            <w:r w:rsidRPr="005F18BC">
              <w:t>.-</w:t>
            </w:r>
            <w:proofErr w:type="spellStart"/>
            <w:r w:rsidRPr="005F18BC">
              <w:t>III.raz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20.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VUKOJA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Salezijanska </w:t>
            </w:r>
            <w:proofErr w:type="spellStart"/>
            <w:r w:rsidRPr="005F18BC">
              <w:t>klas.gim</w:t>
            </w:r>
            <w:proofErr w:type="spellEnd"/>
            <w:r w:rsidRPr="005F18BC">
              <w:t>.-</w:t>
            </w:r>
            <w:proofErr w:type="spellStart"/>
            <w:r w:rsidRPr="005F18BC">
              <w:t>IV.raz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LEA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VUKOJA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Salezijanska klasična gimnazija - II.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FRAN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MIHOLJEVIĆ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DAVID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KRTOLICA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IVAN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BABIĆ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Srednja škola za elektrotehniku - 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NIKA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KUŠČEVIĆ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hrv. </w:t>
            </w:r>
            <w:proofErr w:type="spellStart"/>
            <w:r w:rsidRPr="005F18BC">
              <w:t>gim</w:t>
            </w:r>
            <w:proofErr w:type="spellEnd"/>
            <w:r w:rsidRPr="005F18BC">
              <w:t>.-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PANKAS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1.riječka </w:t>
            </w:r>
            <w:proofErr w:type="spellStart"/>
            <w:r w:rsidRPr="005F18BC">
              <w:t>hrv.gimanzija</w:t>
            </w:r>
            <w:proofErr w:type="spellEnd"/>
            <w:r w:rsidRPr="005F18BC">
              <w:t xml:space="preserve"> - 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LOVRE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TOMAŠ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Ekonomska škola M. Mirković-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MAJA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DŽELAJLIJA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Srednja talijanska škola-</w:t>
            </w:r>
            <w:proofErr w:type="spellStart"/>
            <w:r w:rsidRPr="005F18BC">
              <w:t>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29.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IGOR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DŽELAJLIJA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Srednja talijanska škola-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lastRenderedPageBreak/>
              <w:t>30.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GABRIJELA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VIDAKOVIĆ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hrv. </w:t>
            </w:r>
            <w:proofErr w:type="spellStart"/>
            <w:r w:rsidRPr="005F18BC">
              <w:t>gim</w:t>
            </w:r>
            <w:proofErr w:type="spellEnd"/>
            <w:r w:rsidRPr="005F18BC">
              <w:t>.-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ANGELA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ANDRIJEVIĆ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NORA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BOŽIĆ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Ekonomska škola M. Mirković-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ANTONIJA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BRAUT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JELENA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BRAUT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hrv. </w:t>
            </w:r>
            <w:proofErr w:type="spellStart"/>
            <w:r w:rsidRPr="005F18BC">
              <w:t>gim</w:t>
            </w:r>
            <w:proofErr w:type="spellEnd"/>
            <w:r w:rsidRPr="005F18BC">
              <w:t>.-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IVONA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RENDULIĆ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škola-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 xml:space="preserve">ANTONIA 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BUTERIN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MATEA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JURIŠIĆ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Hotelijersko-turistička škola Opatija-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FILIP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ŠKOPIĆ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Tehnička škola za stroj.-</w:t>
            </w:r>
            <w:proofErr w:type="spellStart"/>
            <w:r w:rsidRPr="005F18BC">
              <w:t>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39.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MARKO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LJESAR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Salezijanska klasična gimnazija - III.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40.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TJAŠA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ARČANIN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hrv. </w:t>
            </w:r>
            <w:proofErr w:type="spellStart"/>
            <w:r w:rsidRPr="005F18BC">
              <w:t>gim</w:t>
            </w:r>
            <w:proofErr w:type="spellEnd"/>
            <w:r w:rsidRPr="005F18BC">
              <w:t>.-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INA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JURETIĆ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hrv. </w:t>
            </w:r>
            <w:proofErr w:type="spellStart"/>
            <w:r w:rsidRPr="005F18BC">
              <w:t>gim</w:t>
            </w:r>
            <w:proofErr w:type="spellEnd"/>
            <w:r w:rsidRPr="005F18BC">
              <w:t>.-</w:t>
            </w:r>
            <w:proofErr w:type="spellStart"/>
            <w:r w:rsidRPr="005F18BC">
              <w:t>III.razr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DORA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HODAP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proofErr w:type="spellStart"/>
            <w:r w:rsidRPr="005F18BC">
              <w:t>Prirodosl.i</w:t>
            </w:r>
            <w:proofErr w:type="spellEnd"/>
            <w:r w:rsidRPr="005F18BC">
              <w:t xml:space="preserve"> </w:t>
            </w:r>
            <w:proofErr w:type="spellStart"/>
            <w:r w:rsidRPr="005F18BC">
              <w:t>graf.škola</w:t>
            </w:r>
            <w:proofErr w:type="spellEnd"/>
            <w:r w:rsidRPr="005F18BC">
              <w:t xml:space="preserve"> Rijeka-</w:t>
            </w:r>
            <w:proofErr w:type="spellStart"/>
            <w:r w:rsidRPr="005F18BC">
              <w:t>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ANTONIO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MARIĆ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Građevinska i </w:t>
            </w:r>
            <w:proofErr w:type="spellStart"/>
            <w:r w:rsidRPr="005F18BC">
              <w:t>teh.škola</w:t>
            </w:r>
            <w:proofErr w:type="spellEnd"/>
            <w:r w:rsidRPr="005F18BC">
              <w:t xml:space="preserve"> Rijeka-</w:t>
            </w:r>
            <w:proofErr w:type="spellStart"/>
            <w:r w:rsidRPr="005F18BC">
              <w:t>II.god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lastRenderedPageBreak/>
              <w:t>44.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LAURA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VIDOVIĆ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1.riječka </w:t>
            </w:r>
            <w:proofErr w:type="spellStart"/>
            <w:r w:rsidRPr="005F18BC">
              <w:t>hrv.gimanzija</w:t>
            </w:r>
            <w:proofErr w:type="spellEnd"/>
            <w:r w:rsidRPr="005F18BC">
              <w:t xml:space="preserve"> - 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LUKA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PEŠIĆ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proofErr w:type="spellStart"/>
            <w:r w:rsidRPr="005F18BC">
              <w:t>Prirodosl.i</w:t>
            </w:r>
            <w:proofErr w:type="spellEnd"/>
            <w:r w:rsidRPr="005F18BC">
              <w:t xml:space="preserve"> </w:t>
            </w:r>
            <w:proofErr w:type="spellStart"/>
            <w:r w:rsidRPr="005F18BC">
              <w:t>graf.škola</w:t>
            </w:r>
            <w:proofErr w:type="spellEnd"/>
            <w:r w:rsidRPr="005F18BC">
              <w:t xml:space="preserve"> Rijeka-</w:t>
            </w:r>
            <w:proofErr w:type="spellStart"/>
            <w:r w:rsidRPr="005F18BC">
              <w:t>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TOMISLAV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MAMIĆ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hrv. </w:t>
            </w:r>
            <w:proofErr w:type="spellStart"/>
            <w:r w:rsidRPr="005F18BC">
              <w:t>gim</w:t>
            </w:r>
            <w:proofErr w:type="spellEnd"/>
            <w:r w:rsidRPr="005F18BC">
              <w:t>.-</w:t>
            </w:r>
            <w:proofErr w:type="spellStart"/>
            <w:r w:rsidRPr="005F18BC">
              <w:t>IV.razr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ANAMARIJA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BABIĆ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Medicinska škola Rijeka - </w:t>
            </w:r>
            <w:proofErr w:type="spellStart"/>
            <w:r w:rsidRPr="005F18BC">
              <w:t>IV.raz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MARKO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MAROHNIĆ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Salezijanska </w:t>
            </w:r>
            <w:proofErr w:type="spellStart"/>
            <w:r w:rsidRPr="005F18BC">
              <w:t>klas.gim</w:t>
            </w:r>
            <w:proofErr w:type="spellEnd"/>
            <w:r w:rsidRPr="005F18BC">
              <w:t>.-</w:t>
            </w:r>
            <w:proofErr w:type="spellStart"/>
            <w:r w:rsidRPr="005F18BC">
              <w:t>IV.raz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60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49.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NIKA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BRLETIĆ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50.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 xml:space="preserve">EMA 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GRBČIĆ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1.Sušačka </w:t>
            </w:r>
            <w:proofErr w:type="spellStart"/>
            <w:r w:rsidRPr="005F18BC">
              <w:t>hrv.gim</w:t>
            </w:r>
            <w:proofErr w:type="spellEnd"/>
            <w:r w:rsidRPr="005F18BC">
              <w:t>.-</w:t>
            </w:r>
            <w:proofErr w:type="spellStart"/>
            <w:r w:rsidRPr="005F18BC">
              <w:t>IV.raz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60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ERIKA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CRNIĆ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Medicinska škola Rijeka - </w:t>
            </w:r>
            <w:proofErr w:type="spellStart"/>
            <w:r w:rsidRPr="005F18BC">
              <w:t>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SARA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KRESINA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hrvatska gimnazija - I. razred; 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ANA KATARINA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OSTOJIĆ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hrvatska gimnazija - IV. razred; 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KORNELIJA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HUNČAK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Salezijanska klasična gimnazija - I.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LUKA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TOMLJANOVIĆ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Srednja škola Andrije </w:t>
            </w:r>
            <w:proofErr w:type="spellStart"/>
            <w:r w:rsidRPr="005F18BC">
              <w:t>Lj.Adamića</w:t>
            </w:r>
            <w:proofErr w:type="spellEnd"/>
            <w:r w:rsidRPr="005F18BC">
              <w:t xml:space="preserve"> Rijeka-</w:t>
            </w:r>
            <w:proofErr w:type="spellStart"/>
            <w:r w:rsidRPr="005F18BC">
              <w:t>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 xml:space="preserve">PATRICIA 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BAROŠ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Prva Riječka Hrvatska gimnazija- </w:t>
            </w:r>
            <w:proofErr w:type="spellStart"/>
            <w:r w:rsidRPr="005F18BC">
              <w:t>II.razred</w:t>
            </w:r>
            <w:proofErr w:type="spellEnd"/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LUCIJA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LJESAR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hrvatska gimnazija - I. razred; 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lastRenderedPageBreak/>
              <w:t>58.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 xml:space="preserve">NIKOLINA 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ROMIĆ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Medicinska škola Rijeka - </w:t>
            </w:r>
            <w:proofErr w:type="spellStart"/>
            <w:r w:rsidRPr="005F18BC">
              <w:t>III.raz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59.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ANDREA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RADIĆ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 IV.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60.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PAOLO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LICUL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 Sušačka hrvatska gimnazija - IV. razred; </w:t>
            </w:r>
          </w:p>
        </w:tc>
      </w:tr>
      <w:tr w:rsidR="005F18BC" w:rsidRPr="005F18BC" w:rsidTr="00E14BDC">
        <w:trPr>
          <w:trHeight w:val="120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ANTONELA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OŽANIĆ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Gimnazija A. Mohorovičića - </w:t>
            </w:r>
            <w:proofErr w:type="spellStart"/>
            <w:r w:rsidRPr="005F18BC">
              <w:t>III.razr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60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NINA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VALIĆ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Obrtnička škola Opatija-</w:t>
            </w:r>
            <w:proofErr w:type="spellStart"/>
            <w:r w:rsidRPr="005F18BC">
              <w:t>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LUKA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ČEPIĆ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Gimnazija Andrije Mohorovičić - III. razred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MONIKA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DEJANOVIĆ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Medicinska škola Rijeka - </w:t>
            </w:r>
            <w:proofErr w:type="spellStart"/>
            <w:r w:rsidRPr="005F18BC">
              <w:t>IV.raz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60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ANTONIO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KEZIĆ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Salezijanska klasična gimnazija - I. razred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EMA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PETKOVIĆ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Prva Riječka </w:t>
            </w:r>
            <w:proofErr w:type="spellStart"/>
            <w:r w:rsidRPr="005F18BC">
              <w:t>Hrvastka</w:t>
            </w:r>
            <w:proofErr w:type="spellEnd"/>
            <w:r w:rsidRPr="005F18BC">
              <w:t xml:space="preserve"> gimnazija- </w:t>
            </w:r>
            <w:proofErr w:type="spellStart"/>
            <w:r w:rsidRPr="005F18BC">
              <w:t>II.razred</w:t>
            </w:r>
            <w:proofErr w:type="spellEnd"/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LAURA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BLAŽIĆ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1. Sušačka hrvatska gimnazija - III.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VERONIKA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TIBLJAŠ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Salezijanska </w:t>
            </w:r>
            <w:proofErr w:type="spellStart"/>
            <w:r w:rsidRPr="005F18BC">
              <w:t>klas.gim</w:t>
            </w:r>
            <w:proofErr w:type="spellEnd"/>
            <w:r w:rsidRPr="005F18BC">
              <w:t>.-</w:t>
            </w:r>
            <w:proofErr w:type="spellStart"/>
            <w:r w:rsidRPr="005F18BC">
              <w:t>IV.raz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69.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IVANA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ŠIRIĆ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Medicinska škola Rijeka - </w:t>
            </w:r>
            <w:proofErr w:type="spellStart"/>
            <w:r w:rsidRPr="005F18BC">
              <w:t>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70.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ENA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BABAC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1. Sušačka hrvatska gimnazija - I.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lastRenderedPageBreak/>
              <w:t>71.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BRIGITA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KATIĆ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Salezijanska </w:t>
            </w:r>
            <w:proofErr w:type="spellStart"/>
            <w:r w:rsidRPr="005F18BC">
              <w:t>klas.gim</w:t>
            </w:r>
            <w:proofErr w:type="spellEnd"/>
            <w:r w:rsidRPr="005F18BC">
              <w:t>.-</w:t>
            </w:r>
            <w:proofErr w:type="spellStart"/>
            <w:r w:rsidRPr="005F18BC">
              <w:t>IV.raz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MARTINA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GERGORIĆ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pPr>
              <w:rPr>
                <w:bCs/>
              </w:rPr>
            </w:pPr>
            <w:r w:rsidRPr="005F18BC">
              <w:rPr>
                <w:bCs/>
              </w:rPr>
              <w:t xml:space="preserve">Konzervatorij za glazbu </w:t>
            </w:r>
            <w:proofErr w:type="spellStart"/>
            <w:r w:rsidRPr="005F18BC">
              <w:rPr>
                <w:bCs/>
              </w:rPr>
              <w:t>in</w:t>
            </w:r>
            <w:proofErr w:type="spellEnd"/>
            <w:r w:rsidRPr="005F18BC">
              <w:rPr>
                <w:bCs/>
              </w:rPr>
              <w:t xml:space="preserve"> balet Maribor-</w:t>
            </w:r>
            <w:proofErr w:type="spellStart"/>
            <w:r w:rsidRPr="005F18BC">
              <w:rPr>
                <w:bCs/>
              </w:rPr>
              <w:t>I.razr</w:t>
            </w:r>
            <w:proofErr w:type="spellEnd"/>
            <w:r w:rsidRPr="005F18BC">
              <w:rPr>
                <w:bCs/>
              </w:rPr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KARLA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TORIĆ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Medicinska škola Rijeka - </w:t>
            </w:r>
            <w:proofErr w:type="spellStart"/>
            <w:r w:rsidRPr="005F18BC">
              <w:t>IV.raz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ANNA MARIA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 xml:space="preserve">FACCHINI 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Srednja talijanska škola Rijeka-</w:t>
            </w:r>
            <w:proofErr w:type="spellStart"/>
            <w:r w:rsidRPr="005F18BC">
              <w:t>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NIKOLINA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FILIPOVIĆ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Škola za </w:t>
            </w:r>
            <w:proofErr w:type="spellStart"/>
            <w:r w:rsidRPr="005F18BC">
              <w:t>primjenjenu</w:t>
            </w:r>
            <w:proofErr w:type="spellEnd"/>
            <w:r w:rsidRPr="005F18BC">
              <w:t xml:space="preserve"> umjetnost u Rijeci - III. Razred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DORA LUCIA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NUJIĆ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Salezijanska klasična gimnazija - IV. razred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MIA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NUJIĆ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1. Sušačka hrvatska gimnazija - I.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PETRA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VUKAS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1.riječka </w:t>
            </w:r>
            <w:proofErr w:type="spellStart"/>
            <w:r w:rsidRPr="005F18BC">
              <w:t>hrv.gimanzija</w:t>
            </w:r>
            <w:proofErr w:type="spellEnd"/>
            <w:r w:rsidRPr="005F18BC">
              <w:t xml:space="preserve"> - </w:t>
            </w:r>
            <w:proofErr w:type="spellStart"/>
            <w:r w:rsidRPr="005F18BC">
              <w:t>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79.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EDIN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HOROZOVIĆ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Tehnička škola za stroj.-</w:t>
            </w:r>
            <w:proofErr w:type="spellStart"/>
            <w:r w:rsidRPr="005F18BC">
              <w:t>III.razr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80.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 xml:space="preserve">LANA 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ŠOKOTA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 u Rijeci - IV.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81.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RAFAELA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KUČIĆ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 u Rijeci - IV.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82.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GABRIELA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VUKŠIĆ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Ekonomska škola u Rijeci-</w:t>
            </w:r>
            <w:proofErr w:type="spellStart"/>
            <w:r w:rsidRPr="005F18BC">
              <w:t>II.razr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83.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KARLA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MLADENIĆ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 - IV.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lastRenderedPageBreak/>
              <w:t>84.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ŠIMUN PETAR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TUFTAN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 - I.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85.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MARKO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MATIĆ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Salezijanska klasična gimnazija - I. razred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86.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SARA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HUŠIDIĆ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 xml:space="preserve">Prva Riječka Hrvatska Gimnazija, </w:t>
            </w:r>
            <w:proofErr w:type="spellStart"/>
            <w:r w:rsidRPr="005F18BC">
              <w:t>III.raz</w:t>
            </w:r>
            <w:proofErr w:type="spellEnd"/>
            <w:r w:rsidRPr="005F18BC">
              <w:t>.</w:t>
            </w:r>
          </w:p>
        </w:tc>
      </w:tr>
      <w:tr w:rsidR="005F18BC" w:rsidRPr="005F18BC" w:rsidTr="00E14BDC">
        <w:trPr>
          <w:trHeight w:val="96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87.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TIZIANA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VRATOVIĆ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Salezijanska klasična gimnazija - I. razred</w:t>
            </w:r>
          </w:p>
        </w:tc>
      </w:tr>
      <w:tr w:rsidR="005F18BC" w:rsidRPr="005F18BC" w:rsidTr="00E14BDC">
        <w:trPr>
          <w:trHeight w:val="720"/>
        </w:trPr>
        <w:tc>
          <w:tcPr>
            <w:tcW w:w="236" w:type="dxa"/>
            <w:noWrap/>
            <w:hideMark/>
          </w:tcPr>
          <w:p w:rsidR="005F18BC" w:rsidRPr="005F18BC" w:rsidRDefault="005F18BC" w:rsidP="005F18BC">
            <w:r w:rsidRPr="005F18BC">
              <w:t>88.</w:t>
            </w:r>
          </w:p>
        </w:tc>
        <w:tc>
          <w:tcPr>
            <w:tcW w:w="1660" w:type="dxa"/>
            <w:noWrap/>
            <w:hideMark/>
          </w:tcPr>
          <w:p w:rsidR="005F18BC" w:rsidRPr="005F18BC" w:rsidRDefault="005F18BC" w:rsidP="005F18BC">
            <w:r w:rsidRPr="005F18BC">
              <w:t>ALTHEA SARAH</w:t>
            </w:r>
          </w:p>
        </w:tc>
        <w:tc>
          <w:tcPr>
            <w:tcW w:w="1780" w:type="dxa"/>
            <w:noWrap/>
            <w:hideMark/>
          </w:tcPr>
          <w:p w:rsidR="005F18BC" w:rsidRPr="005F18BC" w:rsidRDefault="005F18BC" w:rsidP="005F18BC">
            <w:r w:rsidRPr="005F18BC">
              <w:t>VALDINO</w:t>
            </w:r>
          </w:p>
        </w:tc>
        <w:tc>
          <w:tcPr>
            <w:tcW w:w="1533" w:type="dxa"/>
            <w:hideMark/>
          </w:tcPr>
          <w:p w:rsidR="005F18BC" w:rsidRPr="005F18BC" w:rsidRDefault="005F18BC" w:rsidP="005F18BC">
            <w:r w:rsidRPr="005F18BC">
              <w:t>Medicinska škola - V. razred</w:t>
            </w:r>
          </w:p>
        </w:tc>
      </w:tr>
      <w:bookmarkEnd w:id="0"/>
    </w:tbl>
    <w:p w:rsidR="00562F54" w:rsidRDefault="00562F54"/>
    <w:sectPr w:rsidR="00562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8BC"/>
    <w:rsid w:val="00562F54"/>
    <w:rsid w:val="005F18BC"/>
    <w:rsid w:val="007B5D0F"/>
    <w:rsid w:val="009D163A"/>
    <w:rsid w:val="00DE1712"/>
    <w:rsid w:val="00E14BDC"/>
    <w:rsid w:val="00E208F8"/>
    <w:rsid w:val="00F24574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Ugrina</dc:creator>
  <cp:lastModifiedBy>Lara Ugrina</cp:lastModifiedBy>
  <cp:revision>2</cp:revision>
  <dcterms:created xsi:type="dcterms:W3CDTF">2017-12-12T11:13:00Z</dcterms:created>
  <dcterms:modified xsi:type="dcterms:W3CDTF">2017-12-12T11:15:00Z</dcterms:modified>
</cp:coreProperties>
</file>